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EE" w:rsidRDefault="00316000" w:rsidP="00276737">
      <w:pPr>
        <w:pStyle w:val="Title"/>
        <w:tabs>
          <w:tab w:val="left" w:pos="360"/>
        </w:tabs>
        <w:snapToGrid w:val="0"/>
        <w:ind w:left="360" w:hanging="360"/>
        <w:rPr>
          <w:rFonts w:ascii="Tahoma" w:hAnsi="Tahoma" w:cs="Tahoma"/>
        </w:rPr>
      </w:pPr>
      <w:r>
        <w:rPr>
          <w:rFonts w:ascii="Tahoma" w:hAnsi="Tahoma" w:cs="Tahoma"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1B5BC974" wp14:editId="2B4C2D6D">
            <wp:simplePos x="0" y="0"/>
            <wp:positionH relativeFrom="column">
              <wp:posOffset>5288915</wp:posOffset>
            </wp:positionH>
            <wp:positionV relativeFrom="paragraph">
              <wp:posOffset>9525</wp:posOffset>
            </wp:positionV>
            <wp:extent cx="933450" cy="933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03152" w:themeColor="accent4" w:themeShade="8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-270510</wp:posOffset>
                </wp:positionV>
                <wp:extent cx="1668780" cy="1089660"/>
                <wp:effectExtent l="7620" t="5715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D84" w:rsidRPr="004C293D" w:rsidRDefault="00C27464" w:rsidP="00C27464">
                            <w:pPr>
                              <w:jc w:val="center"/>
                              <w:rPr>
                                <w:rFonts w:ascii="Tahoma" w:hAnsi="Tahoma" w:cs="Tahoma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</w:t>
                            </w:r>
                            <w:r w:rsidR="001A2D84" w:rsidRPr="004C293D">
                              <w:rPr>
                                <w:rFonts w:ascii="Tahoma" w:hAnsi="Tahoma" w:cs="Tahoma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upporting Organisation</w:t>
                            </w:r>
                          </w:p>
                          <w:p w:rsidR="001A2D84" w:rsidRDefault="001A2D84" w:rsidP="00C27464">
                            <w:pPr>
                              <w:jc w:val="center"/>
                            </w:pPr>
                          </w:p>
                          <w:p w:rsidR="001A2D84" w:rsidRDefault="001A2D84" w:rsidP="00C274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3pt;margin-top:-21.3pt;width:131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" strokecolor="white [3212]">
                <v:textbox>
                  <w:txbxContent>
                    <w:p w:rsidR="001A2D84" w:rsidRPr="004C293D" w:rsidRDefault="00C27464" w:rsidP="00C27464">
                      <w:pPr>
                        <w:jc w:val="center"/>
                        <w:rPr>
                          <w:rFonts w:ascii="Tahoma" w:hAnsi="Tahoma" w:cs="Tahoma"/>
                          <w:color w:val="4F6228" w:themeColor="accent3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4F6228" w:themeColor="accent3" w:themeShade="80"/>
                          <w:sz w:val="20"/>
                          <w:szCs w:val="20"/>
                        </w:rPr>
                        <w:t>S</w:t>
                      </w:r>
                      <w:r w:rsidR="001A2D84" w:rsidRPr="004C293D">
                        <w:rPr>
                          <w:rFonts w:ascii="Tahoma" w:hAnsi="Tahoma" w:cs="Tahoma"/>
                          <w:color w:val="4F6228" w:themeColor="accent3" w:themeShade="80"/>
                          <w:sz w:val="20"/>
                          <w:szCs w:val="20"/>
                        </w:rPr>
                        <w:t>upporting Organisation</w:t>
                      </w:r>
                    </w:p>
                    <w:p w:rsidR="001A2D84" w:rsidRDefault="001A2D84" w:rsidP="00C27464">
                      <w:pPr>
                        <w:jc w:val="center"/>
                      </w:pPr>
                    </w:p>
                    <w:p w:rsidR="001A2D84" w:rsidRDefault="001A2D84" w:rsidP="00C2746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1AEE">
        <w:rPr>
          <w:rFonts w:ascii="Tahoma" w:hAnsi="Tahoma" w:cs="Tahoma"/>
          <w:noProof/>
          <w:lang w:eastAsia="en-US"/>
        </w:rPr>
        <w:drawing>
          <wp:anchor distT="0" distB="0" distL="114300" distR="114300" simplePos="0" relativeHeight="251654144" behindDoc="0" locked="0" layoutInCell="1" allowOverlap="1" wp14:anchorId="5EC2494B" wp14:editId="5E82B842">
            <wp:simplePos x="0" y="0"/>
            <wp:positionH relativeFrom="column">
              <wp:posOffset>-281305</wp:posOffset>
            </wp:positionH>
            <wp:positionV relativeFrom="paragraph">
              <wp:posOffset>-278130</wp:posOffset>
            </wp:positionV>
            <wp:extent cx="1524000" cy="1247775"/>
            <wp:effectExtent l="0" t="0" r="0" b="0"/>
            <wp:wrapSquare wrapText="bothSides"/>
            <wp:docPr id="1" name="Picture 0" descr="LHC_H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C_HK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AEE" w:rsidRPr="00740C9F" w:rsidRDefault="00A11AEE" w:rsidP="00276737">
      <w:pPr>
        <w:pStyle w:val="Title"/>
        <w:tabs>
          <w:tab w:val="left" w:pos="360"/>
        </w:tabs>
        <w:snapToGrid w:val="0"/>
        <w:ind w:left="360" w:hanging="360"/>
        <w:rPr>
          <w:rFonts w:ascii="Tahoma" w:hAnsi="Tahoma" w:cs="Tahoma"/>
          <w:sz w:val="18"/>
          <w:szCs w:val="18"/>
        </w:rPr>
      </w:pPr>
    </w:p>
    <w:p w:rsidR="009365CC" w:rsidRDefault="009365CC" w:rsidP="0036170E">
      <w:pPr>
        <w:pStyle w:val="Heading5"/>
        <w:jc w:val="center"/>
        <w:rPr>
          <w:color w:val="403152" w:themeColor="accent4" w:themeShade="80"/>
          <w:sz w:val="40"/>
          <w:szCs w:val="40"/>
        </w:rPr>
      </w:pPr>
    </w:p>
    <w:p w:rsidR="009365CC" w:rsidRDefault="009365CC" w:rsidP="0036170E">
      <w:pPr>
        <w:pStyle w:val="Heading5"/>
        <w:jc w:val="center"/>
        <w:rPr>
          <w:color w:val="403152" w:themeColor="accent4" w:themeShade="80"/>
          <w:sz w:val="40"/>
          <w:szCs w:val="40"/>
        </w:rPr>
      </w:pPr>
      <w:bookmarkStart w:id="0" w:name="_GoBack"/>
      <w:bookmarkEnd w:id="0"/>
    </w:p>
    <w:p w:rsidR="00276737" w:rsidRPr="0036170E" w:rsidRDefault="00316000" w:rsidP="0036170E">
      <w:pPr>
        <w:pStyle w:val="Heading5"/>
        <w:jc w:val="center"/>
        <w:rPr>
          <w:color w:val="403152" w:themeColor="accent4" w:themeShade="80"/>
          <w:sz w:val="40"/>
          <w:szCs w:val="40"/>
        </w:rPr>
      </w:pPr>
      <w:r>
        <w:rPr>
          <w:color w:val="403152" w:themeColor="accent4" w:themeShade="80"/>
          <w:sz w:val="40"/>
          <w:szCs w:val="40"/>
        </w:rPr>
        <w:t>SAFE SUBCONTRACTOR AWARD</w:t>
      </w:r>
      <w:r w:rsidR="0036170E" w:rsidRPr="0036170E">
        <w:rPr>
          <w:color w:val="403152" w:themeColor="accent4" w:themeShade="80"/>
          <w:sz w:val="40"/>
          <w:szCs w:val="40"/>
        </w:rPr>
        <w:t xml:space="preserve"> 2014</w:t>
      </w:r>
    </w:p>
    <w:p w:rsidR="00276737" w:rsidRPr="0036170E" w:rsidRDefault="00276737" w:rsidP="0036170E">
      <w:pPr>
        <w:pStyle w:val="Title"/>
        <w:tabs>
          <w:tab w:val="left" w:pos="360"/>
        </w:tabs>
        <w:snapToGrid w:val="0"/>
        <w:ind w:left="360" w:hanging="360"/>
        <w:rPr>
          <w:rFonts w:ascii="Tahoma" w:hAnsi="Tahoma" w:cs="Tahoma"/>
          <w:b w:val="0"/>
          <w:szCs w:val="32"/>
        </w:rPr>
      </w:pPr>
      <w:r w:rsidRPr="0036170E">
        <w:rPr>
          <w:rFonts w:ascii="Tahoma" w:hAnsi="Tahoma" w:cs="Tahoma"/>
          <w:b w:val="0"/>
        </w:rPr>
        <w:t xml:space="preserve"> </w:t>
      </w:r>
      <w:r w:rsidRPr="0036170E">
        <w:rPr>
          <w:rFonts w:ascii="Tahoma" w:hAnsi="Tahoma" w:cs="Tahoma"/>
          <w:b w:val="0"/>
          <w:szCs w:val="32"/>
        </w:rPr>
        <w:t>ENTRY FORM</w:t>
      </w:r>
    </w:p>
    <w:p w:rsidR="00276737" w:rsidRPr="00740C9F" w:rsidRDefault="00276737" w:rsidP="00276737">
      <w:pPr>
        <w:pStyle w:val="Heading1"/>
        <w:snapToGrid w:val="0"/>
        <w:rPr>
          <w:rFonts w:ascii="Tahoma" w:hAnsi="Tahoma" w:cs="Tahoma"/>
          <w:b w:val="0"/>
          <w:color w:val="4F6228" w:themeColor="accent3" w:themeShade="80"/>
          <w:sz w:val="20"/>
          <w:szCs w:val="20"/>
        </w:rPr>
      </w:pPr>
      <w:r w:rsidRPr="00740C9F">
        <w:rPr>
          <w:rFonts w:ascii="Tahoma" w:hAnsi="Tahoma" w:cs="Tahoma"/>
          <w:b w:val="0"/>
          <w:color w:val="4F6228" w:themeColor="accent3" w:themeShade="80"/>
          <w:sz w:val="20"/>
          <w:szCs w:val="20"/>
        </w:rPr>
        <w:t xml:space="preserve">(Entry deadline </w:t>
      </w:r>
      <w:r w:rsidR="00DF1FC0">
        <w:rPr>
          <w:rFonts w:ascii="Tahoma" w:hAnsi="Tahoma" w:cs="Tahoma"/>
          <w:b w:val="0"/>
          <w:color w:val="4F6228" w:themeColor="accent3" w:themeShade="80"/>
          <w:sz w:val="20"/>
          <w:szCs w:val="20"/>
        </w:rPr>
        <w:t>15</w:t>
      </w:r>
      <w:r w:rsidR="004C3699" w:rsidRPr="004C3699">
        <w:rPr>
          <w:rFonts w:ascii="Tahoma" w:hAnsi="Tahoma" w:cs="Tahoma"/>
          <w:b w:val="0"/>
          <w:color w:val="4F6228" w:themeColor="accent3" w:themeShade="80"/>
          <w:sz w:val="20"/>
          <w:szCs w:val="20"/>
          <w:vertAlign w:val="superscript"/>
        </w:rPr>
        <w:t>th</w:t>
      </w:r>
      <w:r w:rsidR="004C3699">
        <w:rPr>
          <w:rFonts w:ascii="Tahoma" w:hAnsi="Tahoma" w:cs="Tahoma"/>
          <w:b w:val="0"/>
          <w:color w:val="4F6228" w:themeColor="accent3" w:themeShade="80"/>
          <w:sz w:val="20"/>
          <w:szCs w:val="20"/>
        </w:rPr>
        <w:t xml:space="preserve"> Ju</w:t>
      </w:r>
      <w:r w:rsidR="00DF1FC0">
        <w:rPr>
          <w:rFonts w:ascii="Tahoma" w:hAnsi="Tahoma" w:cs="Tahoma"/>
          <w:b w:val="0"/>
          <w:color w:val="4F6228" w:themeColor="accent3" w:themeShade="80"/>
          <w:sz w:val="20"/>
          <w:szCs w:val="20"/>
        </w:rPr>
        <w:t>ly</w:t>
      </w:r>
      <w:r w:rsidRPr="00740C9F">
        <w:rPr>
          <w:rFonts w:ascii="Tahoma" w:hAnsi="Tahoma" w:cs="Tahoma"/>
          <w:b w:val="0"/>
          <w:color w:val="4F6228" w:themeColor="accent3" w:themeShade="80"/>
          <w:sz w:val="20"/>
          <w:szCs w:val="20"/>
        </w:rPr>
        <w:t xml:space="preserve"> 2014)</w:t>
      </w:r>
      <w:r w:rsidR="001A2D84" w:rsidRPr="001A2D84">
        <w:rPr>
          <w:noProof/>
        </w:rPr>
        <w:t xml:space="preserve"> </w:t>
      </w:r>
    </w:p>
    <w:p w:rsidR="00276737" w:rsidRPr="00276737" w:rsidRDefault="00276737" w:rsidP="00276737"/>
    <w:p w:rsidR="00276737" w:rsidRPr="008E37C8" w:rsidRDefault="00276737" w:rsidP="00740C9F">
      <w:pPr>
        <w:snapToGrid w:val="0"/>
        <w:ind w:left="630" w:hanging="630"/>
        <w:rPr>
          <w:rFonts w:ascii="Tahoma" w:hAnsi="Tahoma" w:cs="Tahoma"/>
          <w:i/>
          <w:sz w:val="20"/>
          <w:szCs w:val="20"/>
        </w:rPr>
      </w:pPr>
      <w:r w:rsidRPr="008E37C8">
        <w:rPr>
          <w:rFonts w:ascii="Tahoma" w:hAnsi="Tahoma" w:cs="Tahoma"/>
          <w:i/>
          <w:sz w:val="20"/>
          <w:szCs w:val="20"/>
        </w:rPr>
        <w:t xml:space="preserve">Note: </w:t>
      </w:r>
      <w:r w:rsidR="00740C9F">
        <w:rPr>
          <w:rFonts w:ascii="Tahoma" w:hAnsi="Tahoma" w:cs="Tahoma"/>
          <w:i/>
          <w:sz w:val="20"/>
          <w:szCs w:val="20"/>
        </w:rPr>
        <w:tab/>
      </w:r>
      <w:r w:rsidRPr="008E37C8">
        <w:rPr>
          <w:rFonts w:ascii="Tahoma" w:hAnsi="Tahoma" w:cs="Tahoma"/>
          <w:i/>
          <w:sz w:val="20"/>
          <w:szCs w:val="20"/>
        </w:rPr>
        <w:t xml:space="preserve">The requirement for nomination by a client or main contractor </w:t>
      </w:r>
      <w:r w:rsidR="004C3699">
        <w:rPr>
          <w:rFonts w:ascii="Tahoma" w:hAnsi="Tahoma" w:cs="Tahoma"/>
          <w:i/>
          <w:sz w:val="20"/>
          <w:szCs w:val="20"/>
        </w:rPr>
        <w:t>w</w:t>
      </w:r>
      <w:r w:rsidRPr="008E37C8">
        <w:rPr>
          <w:rFonts w:ascii="Tahoma" w:hAnsi="Tahoma" w:cs="Tahoma"/>
          <w:i/>
          <w:sz w:val="20"/>
          <w:szCs w:val="20"/>
        </w:rPr>
        <w:t>as removed</w:t>
      </w:r>
      <w:r w:rsidR="004C3699">
        <w:rPr>
          <w:rFonts w:ascii="Tahoma" w:hAnsi="Tahoma" w:cs="Tahoma"/>
          <w:i/>
          <w:sz w:val="20"/>
          <w:szCs w:val="20"/>
        </w:rPr>
        <w:t xml:space="preserve"> in 2013</w:t>
      </w:r>
      <w:r w:rsidRPr="008E37C8">
        <w:rPr>
          <w:rFonts w:ascii="Tahoma" w:hAnsi="Tahoma" w:cs="Tahoma"/>
          <w:i/>
          <w:sz w:val="20"/>
          <w:szCs w:val="20"/>
        </w:rPr>
        <w:t xml:space="preserve"> to encourage a wider range of subcontractor’s to enter the awards.</w:t>
      </w:r>
    </w:p>
    <w:p w:rsidR="00276737" w:rsidRPr="008E37C8" w:rsidRDefault="00276737" w:rsidP="00276737">
      <w:pPr>
        <w:snapToGrid w:val="0"/>
        <w:rPr>
          <w:rFonts w:ascii="Tahoma" w:hAnsi="Tahoma" w:cs="Tahoma"/>
          <w:sz w:val="20"/>
          <w:szCs w:val="20"/>
        </w:rPr>
      </w:pPr>
    </w:p>
    <w:p w:rsidR="00276737" w:rsidRPr="008E37C8" w:rsidRDefault="00276737" w:rsidP="00276737">
      <w:pPr>
        <w:pStyle w:val="Heading2"/>
        <w:tabs>
          <w:tab w:val="left" w:pos="360"/>
          <w:tab w:val="left" w:pos="1080"/>
          <w:tab w:val="left" w:pos="1800"/>
        </w:tabs>
        <w:snapToGrid w:val="0"/>
        <w:spacing w:after="160"/>
        <w:rPr>
          <w:rFonts w:ascii="Tahoma" w:hAnsi="Tahoma" w:cs="Tahoma"/>
          <w:sz w:val="26"/>
          <w:szCs w:val="26"/>
        </w:rPr>
      </w:pPr>
      <w:r w:rsidRPr="008E37C8">
        <w:rPr>
          <w:rFonts w:ascii="Tahoma" w:hAnsi="Tahoma" w:cs="Tahoma"/>
          <w:sz w:val="26"/>
          <w:szCs w:val="26"/>
        </w:rPr>
        <w:t>1.</w:t>
      </w:r>
      <w:r w:rsidRPr="008E37C8">
        <w:rPr>
          <w:rFonts w:ascii="Tahoma" w:hAnsi="Tahoma" w:cs="Tahoma"/>
          <w:sz w:val="26"/>
          <w:szCs w:val="26"/>
        </w:rPr>
        <w:tab/>
        <w:t>Candidate’s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755"/>
        <w:gridCol w:w="1755"/>
        <w:gridCol w:w="1170"/>
        <w:gridCol w:w="2842"/>
      </w:tblGrid>
      <w:tr w:rsidR="00276737" w:rsidRPr="008E37C8" w:rsidTr="0076783D">
        <w:tc>
          <w:tcPr>
            <w:tcW w:w="2898" w:type="dxa"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Name of the Company</w:t>
            </w:r>
          </w:p>
        </w:tc>
        <w:tc>
          <w:tcPr>
            <w:tcW w:w="7522" w:type="dxa"/>
            <w:gridSpan w:val="4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  <w:tr w:rsidR="00276737" w:rsidRPr="008E37C8" w:rsidTr="0076783D">
        <w:tc>
          <w:tcPr>
            <w:tcW w:w="2898" w:type="dxa"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Name of the Managing Director/General Manager</w:t>
            </w:r>
          </w:p>
        </w:tc>
        <w:tc>
          <w:tcPr>
            <w:tcW w:w="7522" w:type="dxa"/>
            <w:gridSpan w:val="4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  <w:tr w:rsidR="00276737" w:rsidRPr="008E37C8" w:rsidTr="0076783D">
        <w:tc>
          <w:tcPr>
            <w:tcW w:w="2898" w:type="dxa"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Name of Contact Person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4012" w:type="dxa"/>
            <w:gridSpan w:val="2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  <w:tr w:rsidR="00276737" w:rsidRPr="008E37C8" w:rsidTr="0076783D">
        <w:tc>
          <w:tcPr>
            <w:tcW w:w="2898" w:type="dxa"/>
            <w:vMerge w:val="restart"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Contact Details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Tel.:</w:t>
            </w:r>
          </w:p>
        </w:tc>
        <w:tc>
          <w:tcPr>
            <w:tcW w:w="4012" w:type="dxa"/>
            <w:gridSpan w:val="2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Email:</w:t>
            </w:r>
          </w:p>
        </w:tc>
      </w:tr>
      <w:tr w:rsidR="00276737" w:rsidRPr="008E37C8" w:rsidTr="0076783D">
        <w:trPr>
          <w:trHeight w:val="732"/>
        </w:trPr>
        <w:tc>
          <w:tcPr>
            <w:tcW w:w="2898" w:type="dxa"/>
            <w:vMerge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522" w:type="dxa"/>
            <w:gridSpan w:val="4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Address:</w:t>
            </w:r>
          </w:p>
        </w:tc>
      </w:tr>
      <w:tr w:rsidR="00276737" w:rsidRPr="008E37C8" w:rsidTr="0076783D">
        <w:trPr>
          <w:trHeight w:val="705"/>
        </w:trPr>
        <w:tc>
          <w:tcPr>
            <w:tcW w:w="2898" w:type="dxa"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Type of Work Carried Out</w:t>
            </w:r>
          </w:p>
        </w:tc>
        <w:tc>
          <w:tcPr>
            <w:tcW w:w="7522" w:type="dxa"/>
            <w:gridSpan w:val="4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  <w:tr w:rsidR="00276737" w:rsidRPr="008E37C8" w:rsidTr="0076783D">
        <w:trPr>
          <w:trHeight w:val="795"/>
        </w:trPr>
        <w:tc>
          <w:tcPr>
            <w:tcW w:w="2898" w:type="dxa"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Main Projects Involved in</w:t>
            </w:r>
          </w:p>
        </w:tc>
        <w:tc>
          <w:tcPr>
            <w:tcW w:w="7522" w:type="dxa"/>
            <w:gridSpan w:val="4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  <w:tr w:rsidR="00276737" w:rsidRPr="008E37C8" w:rsidTr="0076783D">
        <w:tc>
          <w:tcPr>
            <w:tcW w:w="2898" w:type="dxa"/>
            <w:vMerge w:val="restart"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 xml:space="preserve">Project to be considered for the award </w:t>
            </w:r>
          </w:p>
        </w:tc>
        <w:tc>
          <w:tcPr>
            <w:tcW w:w="7522" w:type="dxa"/>
            <w:gridSpan w:val="4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8E37C8">
              <w:rPr>
                <w:rFonts w:ascii="Tahoma" w:hAnsi="Tahoma" w:cs="Tahoma"/>
                <w:bCs/>
                <w:i/>
                <w:sz w:val="20"/>
                <w:szCs w:val="20"/>
              </w:rPr>
              <w:t>Note: Judging period 19</w:t>
            </w:r>
            <w:r w:rsidRPr="008E37C8">
              <w:rPr>
                <w:rFonts w:ascii="Tahoma" w:hAnsi="Tahoma" w:cs="Tahoma"/>
                <w:bCs/>
                <w:i/>
                <w:sz w:val="20"/>
                <w:szCs w:val="20"/>
                <w:vertAlign w:val="superscript"/>
              </w:rPr>
              <w:t>th</w:t>
            </w:r>
            <w:r w:rsidRPr="008E37C8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 July to 6</w:t>
            </w:r>
            <w:r w:rsidRPr="008E37C8">
              <w:rPr>
                <w:rFonts w:ascii="Tahoma" w:hAnsi="Tahoma" w:cs="Tahoma"/>
                <w:bCs/>
                <w:i/>
                <w:sz w:val="20"/>
                <w:szCs w:val="20"/>
                <w:vertAlign w:val="superscript"/>
              </w:rPr>
              <w:t>th</w:t>
            </w:r>
            <w:r w:rsidRPr="008E37C8"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 September</w:t>
            </w:r>
          </w:p>
        </w:tc>
      </w:tr>
      <w:tr w:rsidR="00276737" w:rsidRPr="008E37C8" w:rsidTr="0076783D">
        <w:tc>
          <w:tcPr>
            <w:tcW w:w="2898" w:type="dxa"/>
            <w:vMerge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7522" w:type="dxa"/>
            <w:gridSpan w:val="4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  <w:tr w:rsidR="00276737" w:rsidRPr="008E37C8" w:rsidTr="0076783D">
        <w:tc>
          <w:tcPr>
            <w:tcW w:w="2898" w:type="dxa"/>
            <w:vMerge w:val="restart"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8E37C8">
              <w:rPr>
                <w:rFonts w:ascii="Tahoma" w:hAnsi="Tahoma" w:cs="Tahoma"/>
                <w:bCs/>
              </w:rPr>
              <w:t>Contact Details of Client/Main Contractor on the above project(s)</w:t>
            </w:r>
          </w:p>
        </w:tc>
        <w:tc>
          <w:tcPr>
            <w:tcW w:w="1755" w:type="dxa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8E37C8">
              <w:rPr>
                <w:rFonts w:ascii="Tahoma" w:hAnsi="Tahoma" w:cs="Tahoma"/>
                <w:bCs/>
                <w:sz w:val="20"/>
                <w:szCs w:val="20"/>
              </w:rPr>
              <w:t>Company Name: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842" w:type="dxa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  <w:tr w:rsidR="00276737" w:rsidRPr="008E37C8" w:rsidTr="0076783D">
        <w:tc>
          <w:tcPr>
            <w:tcW w:w="2898" w:type="dxa"/>
            <w:vMerge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55" w:type="dxa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8E37C8">
              <w:rPr>
                <w:rFonts w:ascii="Tahoma" w:hAnsi="Tahoma" w:cs="Tahoma"/>
                <w:bCs/>
                <w:sz w:val="20"/>
                <w:szCs w:val="20"/>
              </w:rPr>
              <w:t>Contact Person: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842" w:type="dxa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  <w:tr w:rsidR="00276737" w:rsidRPr="008E37C8" w:rsidTr="0076783D">
        <w:tc>
          <w:tcPr>
            <w:tcW w:w="2898" w:type="dxa"/>
            <w:vMerge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55" w:type="dxa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8E37C8">
              <w:rPr>
                <w:rFonts w:ascii="Tahoma" w:hAnsi="Tahoma" w:cs="Tahoma"/>
                <w:bCs/>
                <w:sz w:val="20"/>
                <w:szCs w:val="20"/>
              </w:rPr>
              <w:t>Telephone: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842" w:type="dxa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  <w:tr w:rsidR="00276737" w:rsidRPr="008E37C8" w:rsidTr="0076783D">
        <w:tc>
          <w:tcPr>
            <w:tcW w:w="2898" w:type="dxa"/>
            <w:vMerge/>
            <w:shd w:val="clear" w:color="auto" w:fill="F2F2F2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55" w:type="dxa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8E37C8">
              <w:rPr>
                <w:rFonts w:ascii="Tahoma" w:hAnsi="Tahoma" w:cs="Tahoma"/>
                <w:bCs/>
                <w:sz w:val="20"/>
                <w:szCs w:val="20"/>
              </w:rPr>
              <w:t>Email:</w:t>
            </w:r>
          </w:p>
        </w:tc>
        <w:tc>
          <w:tcPr>
            <w:tcW w:w="2925" w:type="dxa"/>
            <w:gridSpan w:val="2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842" w:type="dxa"/>
            <w:shd w:val="clear" w:color="auto" w:fill="auto"/>
          </w:tcPr>
          <w:p w:rsidR="00276737" w:rsidRPr="008E37C8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</w:tr>
    </w:tbl>
    <w:p w:rsidR="00276737" w:rsidRPr="00740C9F" w:rsidRDefault="00276737" w:rsidP="00740C9F">
      <w:pPr>
        <w:tabs>
          <w:tab w:val="left" w:pos="360"/>
          <w:tab w:val="left" w:pos="1080"/>
          <w:tab w:val="left" w:pos="1800"/>
        </w:tabs>
        <w:spacing w:line="0" w:lineRule="atLeast"/>
        <w:ind w:left="720" w:hanging="720"/>
        <w:rPr>
          <w:rFonts w:ascii="Tahoma" w:hAnsi="Tahoma" w:cs="Tahoma"/>
          <w:i/>
          <w:sz w:val="20"/>
          <w:szCs w:val="20"/>
        </w:rPr>
      </w:pPr>
      <w:r w:rsidRPr="00740C9F">
        <w:rPr>
          <w:rFonts w:ascii="Tahoma" w:hAnsi="Tahoma" w:cs="Tahoma"/>
          <w:i/>
          <w:sz w:val="20"/>
          <w:szCs w:val="20"/>
        </w:rPr>
        <w:t xml:space="preserve">Note: </w:t>
      </w:r>
      <w:r w:rsidR="00740C9F">
        <w:rPr>
          <w:rFonts w:ascii="Tahoma" w:hAnsi="Tahoma" w:cs="Tahoma"/>
          <w:i/>
          <w:sz w:val="20"/>
          <w:szCs w:val="20"/>
        </w:rPr>
        <w:tab/>
      </w:r>
      <w:r w:rsidRPr="00740C9F">
        <w:rPr>
          <w:rFonts w:ascii="Tahoma" w:hAnsi="Tahoma" w:cs="Tahoma"/>
          <w:i/>
          <w:sz w:val="20"/>
          <w:szCs w:val="20"/>
        </w:rPr>
        <w:t>You will need to get approval from the client/main contractor for LHC to access the project site to carry out the judging assessments.</w:t>
      </w:r>
    </w:p>
    <w:p w:rsidR="00276737" w:rsidRPr="00740C9F" w:rsidRDefault="00276737" w:rsidP="00276737">
      <w:pPr>
        <w:tabs>
          <w:tab w:val="left" w:pos="360"/>
          <w:tab w:val="left" w:pos="1080"/>
          <w:tab w:val="left" w:pos="1800"/>
        </w:tabs>
        <w:rPr>
          <w:rFonts w:ascii="Tahoma" w:hAnsi="Tahoma" w:cs="Tahoma"/>
          <w:bCs/>
          <w:sz w:val="16"/>
          <w:szCs w:val="16"/>
        </w:rPr>
      </w:pPr>
    </w:p>
    <w:p w:rsidR="00276737" w:rsidRPr="008E37C8" w:rsidRDefault="00276737" w:rsidP="00276737">
      <w:pPr>
        <w:tabs>
          <w:tab w:val="left" w:pos="360"/>
          <w:tab w:val="left" w:pos="1080"/>
          <w:tab w:val="left" w:pos="1800"/>
        </w:tabs>
        <w:rPr>
          <w:rFonts w:ascii="Tahoma" w:hAnsi="Tahoma" w:cs="Tahoma"/>
        </w:rPr>
      </w:pPr>
      <w:r w:rsidRPr="008E37C8">
        <w:rPr>
          <w:rFonts w:ascii="Tahoma" w:hAnsi="Tahoma" w:cs="Tahoma"/>
          <w:b/>
        </w:rPr>
        <w:t>2.</w:t>
      </w:r>
      <w:r w:rsidRPr="008E37C8">
        <w:rPr>
          <w:rFonts w:ascii="Tahoma" w:hAnsi="Tahoma" w:cs="Tahoma"/>
          <w:b/>
        </w:rPr>
        <w:tab/>
        <w:t>Inspection by a Registered Safety Officer</w:t>
      </w:r>
      <w:r>
        <w:rPr>
          <w:rFonts w:ascii="Tahoma" w:hAnsi="Tahoma" w:cs="Tahoma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862"/>
      </w:tblGrid>
      <w:tr w:rsidR="00276737" w:rsidRPr="00E72A77" w:rsidTr="0076783D">
        <w:tc>
          <w:tcPr>
            <w:tcW w:w="558" w:type="dxa"/>
            <w:shd w:val="clear" w:color="auto" w:fill="auto"/>
          </w:tcPr>
          <w:p w:rsidR="00276737" w:rsidRPr="00E72A77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862" w:type="dxa"/>
            <w:shd w:val="clear" w:color="auto" w:fill="auto"/>
          </w:tcPr>
          <w:p w:rsidR="00276737" w:rsidRPr="00E72A77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E72A77">
              <w:rPr>
                <w:rFonts w:ascii="Tahoma" w:hAnsi="Tahoma" w:cs="Tahoma"/>
                <w:bCs/>
              </w:rPr>
              <w:t>Inspection Report attached (on the Lighthouse Club Form)</w:t>
            </w:r>
          </w:p>
        </w:tc>
      </w:tr>
      <w:tr w:rsidR="00276737" w:rsidRPr="00E72A77" w:rsidTr="0076783D">
        <w:tc>
          <w:tcPr>
            <w:tcW w:w="558" w:type="dxa"/>
            <w:shd w:val="clear" w:color="auto" w:fill="auto"/>
          </w:tcPr>
          <w:p w:rsidR="00276737" w:rsidRPr="00E72A77" w:rsidRDefault="00276737" w:rsidP="0076783D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9862" w:type="dxa"/>
            <w:shd w:val="clear" w:color="auto" w:fill="auto"/>
          </w:tcPr>
          <w:p w:rsidR="00276737" w:rsidRPr="00E72A77" w:rsidRDefault="00276737" w:rsidP="00CA6E6E">
            <w:pPr>
              <w:tabs>
                <w:tab w:val="left" w:pos="360"/>
                <w:tab w:val="left" w:pos="1080"/>
                <w:tab w:val="left" w:pos="1800"/>
              </w:tabs>
              <w:rPr>
                <w:rFonts w:ascii="Tahoma" w:hAnsi="Tahoma" w:cs="Tahoma"/>
                <w:bCs/>
              </w:rPr>
            </w:pPr>
            <w:r w:rsidRPr="00E72A77">
              <w:rPr>
                <w:rFonts w:ascii="Tahoma" w:hAnsi="Tahoma" w:cs="Tahoma"/>
                <w:bCs/>
              </w:rPr>
              <w:t xml:space="preserve">Inspection Report to be submitted by </w:t>
            </w:r>
            <w:r w:rsidR="00CA6E6E">
              <w:rPr>
                <w:rFonts w:ascii="Tahoma" w:hAnsi="Tahoma" w:cs="Tahoma"/>
                <w:bCs/>
              </w:rPr>
              <w:t>15</w:t>
            </w:r>
            <w:r w:rsidR="003171F2" w:rsidRPr="003171F2">
              <w:rPr>
                <w:rFonts w:ascii="Tahoma" w:hAnsi="Tahoma" w:cs="Tahoma"/>
                <w:bCs/>
                <w:vertAlign w:val="superscript"/>
              </w:rPr>
              <w:t>th</w:t>
            </w:r>
            <w:r w:rsidR="003171F2">
              <w:rPr>
                <w:rFonts w:ascii="Tahoma" w:hAnsi="Tahoma" w:cs="Tahoma"/>
                <w:bCs/>
              </w:rPr>
              <w:t xml:space="preserve"> Ju</w:t>
            </w:r>
            <w:r w:rsidR="00CA6E6E">
              <w:rPr>
                <w:rFonts w:ascii="Tahoma" w:hAnsi="Tahoma" w:cs="Tahoma"/>
                <w:bCs/>
              </w:rPr>
              <w:t>ly</w:t>
            </w:r>
            <w:r w:rsidRPr="00E72A77">
              <w:rPr>
                <w:rFonts w:ascii="Tahoma" w:hAnsi="Tahoma" w:cs="Tahoma"/>
                <w:bCs/>
              </w:rPr>
              <w:t xml:space="preserve"> 201</w:t>
            </w:r>
            <w:r w:rsidR="00D92B3C">
              <w:rPr>
                <w:rFonts w:ascii="Tahoma" w:hAnsi="Tahoma" w:cs="Tahoma"/>
                <w:bCs/>
              </w:rPr>
              <w:t>4</w:t>
            </w:r>
          </w:p>
        </w:tc>
      </w:tr>
    </w:tbl>
    <w:p w:rsidR="00276737" w:rsidRPr="008E37C8" w:rsidRDefault="00276737" w:rsidP="00276737">
      <w:pPr>
        <w:tabs>
          <w:tab w:val="left" w:pos="360"/>
          <w:tab w:val="left" w:pos="1080"/>
          <w:tab w:val="left" w:pos="1800"/>
        </w:tabs>
        <w:rPr>
          <w:rFonts w:ascii="Tahoma" w:hAnsi="Tahoma" w:cs="Tahoma"/>
          <w:bCs/>
          <w:sz w:val="16"/>
          <w:szCs w:val="16"/>
        </w:rPr>
      </w:pPr>
      <w:r w:rsidRPr="008E37C8">
        <w:rPr>
          <w:rFonts w:ascii="Tahoma" w:hAnsi="Tahoma" w:cs="Tahoma"/>
          <w:bCs/>
          <w:sz w:val="16"/>
          <w:szCs w:val="16"/>
        </w:rPr>
        <w:t>*Tick as appropriate</w:t>
      </w:r>
    </w:p>
    <w:p w:rsidR="00276737" w:rsidRDefault="00276737" w:rsidP="00276737">
      <w:pPr>
        <w:tabs>
          <w:tab w:val="left" w:pos="360"/>
          <w:tab w:val="left" w:pos="1080"/>
          <w:tab w:val="left" w:pos="1800"/>
          <w:tab w:val="left" w:pos="6120"/>
        </w:tabs>
        <w:rPr>
          <w:rFonts w:ascii="Tahoma" w:hAnsi="Tahoma" w:cs="Tahoma"/>
          <w:bCs/>
        </w:rPr>
      </w:pPr>
      <w:r w:rsidRPr="008E37C8">
        <w:rPr>
          <w:rFonts w:ascii="Tahoma" w:hAnsi="Tahoma" w:cs="Tahoma"/>
          <w:bCs/>
        </w:rPr>
        <w:t>Signature</w:t>
      </w:r>
      <w:r>
        <w:rPr>
          <w:rFonts w:ascii="Tahoma" w:hAnsi="Tahoma" w:cs="Tahoma"/>
          <w:bCs/>
        </w:rPr>
        <w:t xml:space="preserve"> of Subcontractor’s Representative</w:t>
      </w:r>
      <w:r w:rsidRPr="008E37C8">
        <w:rPr>
          <w:rFonts w:ascii="Tahoma" w:hAnsi="Tahoma" w:cs="Tahoma"/>
          <w:bCs/>
        </w:rPr>
        <w:t>:</w:t>
      </w:r>
    </w:p>
    <w:p w:rsidR="00740C9F" w:rsidRDefault="00740C9F" w:rsidP="00276737">
      <w:pPr>
        <w:tabs>
          <w:tab w:val="left" w:pos="360"/>
          <w:tab w:val="left" w:pos="1080"/>
          <w:tab w:val="left" w:pos="1800"/>
          <w:tab w:val="left" w:pos="6120"/>
        </w:tabs>
        <w:rPr>
          <w:rFonts w:ascii="Tahoma" w:hAnsi="Tahoma" w:cs="Tahoma"/>
          <w:bCs/>
        </w:rPr>
      </w:pPr>
    </w:p>
    <w:p w:rsidR="00276737" w:rsidRDefault="00276737" w:rsidP="00276737">
      <w:pPr>
        <w:tabs>
          <w:tab w:val="left" w:pos="360"/>
          <w:tab w:val="left" w:pos="1080"/>
          <w:tab w:val="left" w:pos="1800"/>
          <w:tab w:val="left" w:pos="6120"/>
        </w:tabs>
        <w:rPr>
          <w:rFonts w:ascii="Tahoma" w:hAnsi="Tahoma" w:cs="Tahoma"/>
          <w:bCs/>
        </w:rPr>
      </w:pPr>
    </w:p>
    <w:p w:rsidR="00276737" w:rsidRPr="008E37C8" w:rsidRDefault="00276737" w:rsidP="00276737">
      <w:pPr>
        <w:tabs>
          <w:tab w:val="left" w:pos="360"/>
          <w:tab w:val="left" w:pos="1080"/>
          <w:tab w:val="left" w:pos="1800"/>
          <w:tab w:val="left" w:pos="6120"/>
        </w:tabs>
        <w:rPr>
          <w:rFonts w:ascii="Tahoma" w:hAnsi="Tahoma" w:cs="Tahoma"/>
          <w:bCs/>
        </w:rPr>
      </w:pPr>
      <w:r w:rsidRPr="008E37C8">
        <w:rPr>
          <w:rFonts w:ascii="Tahoma" w:hAnsi="Tahoma" w:cs="Tahoma"/>
          <w:bCs/>
        </w:rPr>
        <w:t>_____________________________</w:t>
      </w:r>
      <w:r w:rsidRPr="008E37C8">
        <w:rPr>
          <w:rFonts w:ascii="Tahoma" w:hAnsi="Tahoma" w:cs="Tahoma"/>
          <w:bCs/>
        </w:rPr>
        <w:tab/>
        <w:t>Date: _________________</w:t>
      </w:r>
    </w:p>
    <w:p w:rsidR="00316000" w:rsidRDefault="00316000" w:rsidP="00316000">
      <w:pPr>
        <w:pStyle w:val="Title"/>
        <w:snapToGrid w:val="0"/>
        <w:jc w:val="left"/>
        <w:rPr>
          <w:rFonts w:ascii="Tahoma" w:hAnsi="Tahoma" w:cs="Tahoma"/>
          <w:sz w:val="18"/>
        </w:rPr>
      </w:pPr>
    </w:p>
    <w:p w:rsidR="00A11AEE" w:rsidRPr="00316000" w:rsidRDefault="00316000" w:rsidP="00316000">
      <w:pPr>
        <w:pStyle w:val="Title"/>
        <w:snapToGrid w:val="0"/>
        <w:jc w:val="left"/>
        <w:rPr>
          <w:rFonts w:ascii="Tahoma" w:hAnsi="Tahoma" w:cs="Tahoma"/>
          <w:b w:val="0"/>
          <w:sz w:val="18"/>
        </w:rPr>
      </w:pPr>
      <w:r w:rsidRPr="00316000">
        <w:rPr>
          <w:rFonts w:ascii="Arial" w:hAnsi="Arial" w:cs="Arial" w:hint="eastAsia"/>
          <w:b w:val="0"/>
          <w:noProof/>
          <w:sz w:val="22"/>
          <w:szCs w:val="22"/>
          <w:lang w:eastAsia="en-US"/>
        </w:rPr>
        <w:drawing>
          <wp:anchor distT="0" distB="0" distL="114300" distR="114300" simplePos="0" relativeHeight="251657216" behindDoc="0" locked="0" layoutInCell="1" allowOverlap="1" wp14:anchorId="4A0CE231" wp14:editId="6B4E6078">
            <wp:simplePos x="0" y="0"/>
            <wp:positionH relativeFrom="column">
              <wp:posOffset>2540</wp:posOffset>
            </wp:positionH>
            <wp:positionV relativeFrom="paragraph">
              <wp:posOffset>171450</wp:posOffset>
            </wp:positionV>
            <wp:extent cx="1057275" cy="212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000">
        <w:rPr>
          <w:rFonts w:ascii="Tahoma" w:hAnsi="Tahoma" w:cs="Tahoma"/>
          <w:b w:val="0"/>
          <w:sz w:val="18"/>
        </w:rPr>
        <w:t>Safety Partner:-</w:t>
      </w:r>
    </w:p>
    <w:sectPr w:rsidR="00A11AEE" w:rsidRPr="00316000" w:rsidSect="00A11AEE">
      <w:footerReference w:type="default" r:id="rId10"/>
      <w:pgSz w:w="11906" w:h="16838" w:code="9"/>
      <w:pgMar w:top="810" w:right="851" w:bottom="540" w:left="851" w:header="720" w:footer="1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FF" w:rsidRDefault="00E34DFF" w:rsidP="00F8023B">
      <w:r>
        <w:separator/>
      </w:r>
    </w:p>
  </w:endnote>
  <w:endnote w:type="continuationSeparator" w:id="0">
    <w:p w:rsidR="00E34DFF" w:rsidRDefault="00E34DFF" w:rsidP="00F8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3B" w:rsidRDefault="00740C9F" w:rsidP="00740C9F">
    <w:pPr>
      <w:pStyle w:val="Footer"/>
    </w:pPr>
    <w:r>
      <w:t>Safe Subcontractor Awards - Entry Form</w:t>
    </w:r>
    <w:r>
      <w:tab/>
    </w:r>
    <w:r>
      <w:tab/>
    </w:r>
    <w:r>
      <w:tab/>
    </w:r>
    <w:r w:rsidR="00A11AEE">
      <w:t xml:space="preserve">Page </w:t>
    </w:r>
    <w:r w:rsidR="004F12BD">
      <w:rPr>
        <w:szCs w:val="24"/>
      </w:rPr>
      <w:fldChar w:fldCharType="begin"/>
    </w:r>
    <w:r w:rsidR="00A11AEE">
      <w:instrText xml:space="preserve"> PAGE </w:instrText>
    </w:r>
    <w:r w:rsidR="004F12BD">
      <w:rPr>
        <w:szCs w:val="24"/>
      </w:rPr>
      <w:fldChar w:fldCharType="separate"/>
    </w:r>
    <w:r w:rsidR="00316000">
      <w:rPr>
        <w:noProof/>
      </w:rPr>
      <w:t>1</w:t>
    </w:r>
    <w:r w:rsidR="004F12BD">
      <w:rPr>
        <w:szCs w:val="24"/>
      </w:rPr>
      <w:fldChar w:fldCharType="end"/>
    </w:r>
    <w:r w:rsidR="00A11AEE">
      <w:t xml:space="preserve"> of </w:t>
    </w:r>
    <w:r w:rsidR="004F12BD">
      <w:rPr>
        <w:szCs w:val="24"/>
      </w:rPr>
      <w:fldChar w:fldCharType="begin"/>
    </w:r>
    <w:r w:rsidR="00A11AEE">
      <w:instrText xml:space="preserve"> NUMPAGES  </w:instrText>
    </w:r>
    <w:r w:rsidR="004F12BD">
      <w:rPr>
        <w:szCs w:val="24"/>
      </w:rPr>
      <w:fldChar w:fldCharType="separate"/>
    </w:r>
    <w:r w:rsidR="00316000">
      <w:rPr>
        <w:noProof/>
      </w:rPr>
      <w:t>1</w:t>
    </w:r>
    <w:r w:rsidR="004F12BD">
      <w:rPr>
        <w:szCs w:val="24"/>
      </w:rPr>
      <w:fldChar w:fldCharType="end"/>
    </w:r>
  </w:p>
  <w:p w:rsidR="00F8023B" w:rsidRDefault="00F8023B" w:rsidP="00740C9F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FF" w:rsidRDefault="00E34DFF" w:rsidP="00F8023B">
      <w:r>
        <w:separator/>
      </w:r>
    </w:p>
  </w:footnote>
  <w:footnote w:type="continuationSeparator" w:id="0">
    <w:p w:rsidR="00E34DFF" w:rsidRDefault="00E34DFF" w:rsidP="00F8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EE"/>
    <w:rsid w:val="001A2D84"/>
    <w:rsid w:val="00276737"/>
    <w:rsid w:val="00305B9A"/>
    <w:rsid w:val="00316000"/>
    <w:rsid w:val="003171F2"/>
    <w:rsid w:val="00345078"/>
    <w:rsid w:val="0034718C"/>
    <w:rsid w:val="0036170E"/>
    <w:rsid w:val="004C3699"/>
    <w:rsid w:val="004F12BD"/>
    <w:rsid w:val="00740C9F"/>
    <w:rsid w:val="009365CC"/>
    <w:rsid w:val="009448AF"/>
    <w:rsid w:val="00A11AEE"/>
    <w:rsid w:val="00A15243"/>
    <w:rsid w:val="00AA1811"/>
    <w:rsid w:val="00B21BE5"/>
    <w:rsid w:val="00C27464"/>
    <w:rsid w:val="00C6512E"/>
    <w:rsid w:val="00CA6E6E"/>
    <w:rsid w:val="00D92B3C"/>
    <w:rsid w:val="00DF1FC0"/>
    <w:rsid w:val="00E34DFF"/>
    <w:rsid w:val="00EB2A6E"/>
    <w:rsid w:val="00F8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4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EE"/>
    <w:pPr>
      <w:widowControl w:val="0"/>
      <w:spacing w:after="0" w:line="240" w:lineRule="auto"/>
      <w:ind w:left="0" w:firstLine="0"/>
    </w:pPr>
    <w:rPr>
      <w:rFonts w:ascii="Times New Roman" w:eastAsia="PMingLiU" w:hAnsi="Times New Roman" w:cs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A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A11AEE"/>
    <w:pPr>
      <w:keepNext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36170E"/>
    <w:pPr>
      <w:keepNext/>
      <w:widowControl/>
      <w:outlineLvl w:val="4"/>
    </w:pPr>
    <w:rPr>
      <w:rFonts w:ascii="Tahoma" w:hAnsi="Tahoma" w:cs="Tahoma"/>
      <w:b/>
      <w:bCs/>
      <w:color w:val="FF0000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AEE"/>
    <w:rPr>
      <w:rFonts w:ascii="Times New Roman" w:eastAsia="PMingLiU" w:hAnsi="Times New Roman" w:cs="Times New Roman"/>
      <w:b/>
      <w:bCs/>
      <w:kern w:val="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11AEE"/>
    <w:rPr>
      <w:rFonts w:ascii="Times New Roman" w:eastAsia="PMingLiU" w:hAnsi="Times New Roman" w:cs="Times New Roman"/>
      <w:b/>
      <w:bCs/>
      <w:kern w:val="2"/>
      <w:sz w:val="28"/>
      <w:szCs w:val="24"/>
    </w:rPr>
  </w:style>
  <w:style w:type="paragraph" w:styleId="Title">
    <w:name w:val="Title"/>
    <w:basedOn w:val="Normal"/>
    <w:link w:val="TitleChar"/>
    <w:qFormat/>
    <w:rsid w:val="00A11AE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11AEE"/>
    <w:rPr>
      <w:rFonts w:ascii="Times New Roman" w:eastAsia="PMingLiU" w:hAnsi="Times New Roman" w:cs="Times New Roman"/>
      <w:b/>
      <w:bCs/>
      <w:kern w:val="2"/>
      <w:sz w:val="32"/>
      <w:szCs w:val="24"/>
    </w:rPr>
  </w:style>
  <w:style w:type="paragraph" w:styleId="Footer">
    <w:name w:val="footer"/>
    <w:basedOn w:val="Normal"/>
    <w:link w:val="FooterChar"/>
    <w:semiHidden/>
    <w:rsid w:val="00A1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A11AEE"/>
    <w:rPr>
      <w:rFonts w:ascii="Times New Roman" w:eastAsia="PMingLiU" w:hAnsi="Times New Roman" w:cs="Times New Roman"/>
      <w:kern w:val="2"/>
      <w:sz w:val="20"/>
      <w:szCs w:val="20"/>
    </w:rPr>
  </w:style>
  <w:style w:type="character" w:styleId="Hyperlink">
    <w:name w:val="Hyperlink"/>
    <w:rsid w:val="002767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0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C9F"/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6170E"/>
    <w:rPr>
      <w:rFonts w:ascii="Tahoma" w:eastAsia="PMingLiU" w:hAnsi="Tahoma" w:cs="Tahoma"/>
      <w:b/>
      <w:bCs/>
      <w:color w:val="FF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99"/>
    <w:rPr>
      <w:rFonts w:ascii="Tahoma" w:eastAsia="PMingLiU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4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EE"/>
    <w:pPr>
      <w:widowControl w:val="0"/>
      <w:spacing w:after="0" w:line="240" w:lineRule="auto"/>
      <w:ind w:left="0" w:firstLine="0"/>
    </w:pPr>
    <w:rPr>
      <w:rFonts w:ascii="Times New Roman" w:eastAsia="PMingLiU" w:hAnsi="Times New Roman" w:cs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1A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A11AEE"/>
    <w:pPr>
      <w:keepNext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36170E"/>
    <w:pPr>
      <w:keepNext/>
      <w:widowControl/>
      <w:outlineLvl w:val="4"/>
    </w:pPr>
    <w:rPr>
      <w:rFonts w:ascii="Tahoma" w:hAnsi="Tahoma" w:cs="Tahoma"/>
      <w:b/>
      <w:bCs/>
      <w:color w:val="FF0000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AEE"/>
    <w:rPr>
      <w:rFonts w:ascii="Times New Roman" w:eastAsia="PMingLiU" w:hAnsi="Times New Roman" w:cs="Times New Roman"/>
      <w:b/>
      <w:bCs/>
      <w:kern w:val="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11AEE"/>
    <w:rPr>
      <w:rFonts w:ascii="Times New Roman" w:eastAsia="PMingLiU" w:hAnsi="Times New Roman" w:cs="Times New Roman"/>
      <w:b/>
      <w:bCs/>
      <w:kern w:val="2"/>
      <w:sz w:val="28"/>
      <w:szCs w:val="24"/>
    </w:rPr>
  </w:style>
  <w:style w:type="paragraph" w:styleId="Title">
    <w:name w:val="Title"/>
    <w:basedOn w:val="Normal"/>
    <w:link w:val="TitleChar"/>
    <w:qFormat/>
    <w:rsid w:val="00A11AE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A11AEE"/>
    <w:rPr>
      <w:rFonts w:ascii="Times New Roman" w:eastAsia="PMingLiU" w:hAnsi="Times New Roman" w:cs="Times New Roman"/>
      <w:b/>
      <w:bCs/>
      <w:kern w:val="2"/>
      <w:sz w:val="32"/>
      <w:szCs w:val="24"/>
    </w:rPr>
  </w:style>
  <w:style w:type="paragraph" w:styleId="Footer">
    <w:name w:val="footer"/>
    <w:basedOn w:val="Normal"/>
    <w:link w:val="FooterChar"/>
    <w:semiHidden/>
    <w:rsid w:val="00A1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A11AEE"/>
    <w:rPr>
      <w:rFonts w:ascii="Times New Roman" w:eastAsia="PMingLiU" w:hAnsi="Times New Roman" w:cs="Times New Roman"/>
      <w:kern w:val="2"/>
      <w:sz w:val="20"/>
      <w:szCs w:val="20"/>
    </w:rPr>
  </w:style>
  <w:style w:type="character" w:styleId="Hyperlink">
    <w:name w:val="Hyperlink"/>
    <w:rsid w:val="002767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0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C9F"/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6170E"/>
    <w:rPr>
      <w:rFonts w:ascii="Tahoma" w:eastAsia="PMingLiU" w:hAnsi="Tahoma" w:cs="Tahoma"/>
      <w:b/>
      <w:bCs/>
      <w:color w:val="FF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99"/>
    <w:rPr>
      <w:rFonts w:ascii="Tahoma" w:eastAsia="PMingLiU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BOUYGUES-CONSTRUCTION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JRPBP</dc:creator>
  <cp:lastModifiedBy>STRUCTIS</cp:lastModifiedBy>
  <cp:revision>2</cp:revision>
  <dcterms:created xsi:type="dcterms:W3CDTF">2014-06-18T05:50:00Z</dcterms:created>
  <dcterms:modified xsi:type="dcterms:W3CDTF">2014-06-18T05:50:00Z</dcterms:modified>
</cp:coreProperties>
</file>